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158" w:rsidRDefault="00650C99" w:rsidP="006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C99">
        <w:rPr>
          <w:rFonts w:ascii="Times New Roman" w:hAnsi="Times New Roman" w:cs="Times New Roman"/>
          <w:b/>
          <w:sz w:val="28"/>
          <w:szCs w:val="28"/>
        </w:rPr>
        <w:t>Психолог столичного Пожарно-спасательного центра рассказал о том, как бороться с осенней хандрой</w:t>
      </w:r>
    </w:p>
    <w:p w:rsidR="00650C99" w:rsidRPr="00650C99" w:rsidRDefault="00650C99" w:rsidP="00650C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С наступлением осени многие люди все чаще начинают испытывать состояние, известное как осенняя хандра. Оно может проявиться у любого человека вне зависимости от пола, возраста, социального статуса или иных признаков. Что такое хандра, почему она приходит осенью, как ее опознать и справиться с ее симптомами, рассказала заместитель начальника отдела психологического обеспечения Пожарно-спасательного центра Москвы Анна Белова.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Хандра – это временное явление, которое проявляется чаще всего при смене сезонов, в частности с летнего на осенний. Как правило, меланхоличное состояние связано с вполне конкретными причинами.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«С приходом осени вокруг нас уменьшается количество солнечного света, понижается температура воздуха, меняется атмосферное давление. Все это воздействует на гормональный фон. Возникают риски ухудшения эпидемиологической обстановки, могут распространяться инфекционные и вирусные заболевания, подкашивающие организм, а некоторые люди начинают чувствовать последствия авитаминоза», – объяснила Анна Белова, заместитель начальника отдела психологического обеспечения столичного Пожарно-спасательного центра.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Обычно осенняя хандра характеризуется физической вялостью, сонливостью и изменением аппетита.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«Это состояние может крайне негативно сказаться на работоспособности человека, – добавила психолог. – Могут наблюдаться изменения когнитивных процессов, то есть ухудшается восприятие и обработка информации. Это приводит к ослаблению памяти, снижению концентрации внимания, спутанности мышления, заторможенности реакций. Из-за этого эффективность даже самого трудолюбивого работника заметно падает».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Чтобы избежать погружения в это состояние, Анна настоятельно рекомендует прислушиваться к потребностям своего организма и соблюдать режим дня.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 xml:space="preserve">«В таком состоянии особенно важно следить за сбалансированностью питания и наличием витаминов в рационе. Вам должно хватать белков, жиров, углеводов и </w:t>
      </w:r>
      <w:r w:rsidRPr="00650C99">
        <w:rPr>
          <w:rFonts w:ascii="Times New Roman" w:hAnsi="Times New Roman" w:cs="Times New Roman"/>
          <w:sz w:val="28"/>
          <w:szCs w:val="28"/>
        </w:rPr>
        <w:lastRenderedPageBreak/>
        <w:t>других питательных веществ. В осенний период у организма обычно наблюдается дефицит витаминов А и B, а также Омега-3-жирных-кислот. Поэтому ешьте побольше овощей, фруктов, мяса, яиц и различных зерновых культур. Будет нелишним посетить врача и сдать анализы. Также важно контролировать свой сон. Ложиться и вставать по возможности нужно в одно и то же время. И хотя норма каждого человека индивидуальна, в среднем для восстановления сил и жизненной энергии необходимо спать 7-8 часов», – рассказала психолог.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Если же вы почувствовали симптомы хандры, следует не поддаваться ей, а наоборот сопротивляться.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«В борьбе с меланхоличным состоянием отлично помогают занятия спортом. Старайтесь постоянно поддерживать умеренную физическую активность. Начните чаще совершать прогулки на свежем воздухе, особенно в ясную погоду, а также увеличьте количество солнечного света на своем рабочем месте и дома. Если у вас есть хобби, обязательно занимайтесь им или же общайтесь с близкими и приятными вам людьми. Если вы не будете лениться, то самочувствие и настроение начнут улучшаться. Старайтесь получать удовольствие и положительные эмоции, а также уменьшать количество стресса в своей жизни», – порекомендовала Анна.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Специалист отметила, что в среднем состояние осенней хандры длится не более 3-4 недель, но при некоторых обстоятельствах может перетечь в более тяжелую форму.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«Важно помнить, что признаки хандры схожи с симптомами такого сезонного аффективного расстройства, как депрессия. Это уже клиническое состояние. Если апатия, сниженное настроение, отсутствие удовольствия, сонливость, изменение аппетита и другие симптомы длятся больше одного месяца и приносят уже ярко выраженный дискомфорт, необходимо обратиться к компетентному специалисту-психиатру для диагностики и лечения», – добавила она.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t>Психолог рассказала, что ее отдел сталкивается со случаями осенней хандры у работников Пожарно-спасательного центра, но следование всем рекомендациям позволяет поддерживать психологическое здоровье коллектива.</w:t>
      </w:r>
    </w:p>
    <w:p w:rsidR="00650C99" w:rsidRPr="00650C99" w:rsidRDefault="00650C99" w:rsidP="00650C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C99">
        <w:rPr>
          <w:rFonts w:ascii="Times New Roman" w:hAnsi="Times New Roman" w:cs="Times New Roman"/>
          <w:sz w:val="28"/>
          <w:szCs w:val="28"/>
        </w:rPr>
        <w:lastRenderedPageBreak/>
        <w:t>«От себя я могу порекомендовать следить за собой не только в осенний период, но и на регулярной основе. Нужно отслеживать источники своего стресса и оперативно устранять раздражающие факторы, которые усложняют вам работу и жизнь», – отметила заместитель начальника отдела психологического обеспечения Анна Белова.</w:t>
      </w:r>
    </w:p>
    <w:sectPr w:rsidR="00650C99" w:rsidRPr="00650C99" w:rsidSect="00650C9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732"/>
    <w:rsid w:val="00073158"/>
    <w:rsid w:val="001E5732"/>
    <w:rsid w:val="0065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E979"/>
  <w15:chartTrackingRefBased/>
  <w15:docId w15:val="{11CFFB36-3B2A-4D1B-9E15-DBB2C2AD8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2024-10-14T11:09:00Z</dcterms:created>
  <dcterms:modified xsi:type="dcterms:W3CDTF">2024-10-14T11:11:00Z</dcterms:modified>
</cp:coreProperties>
</file>